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B21EA" w14:textId="77777777" w:rsidR="003D1F6D" w:rsidRDefault="003D1F6D" w:rsidP="006267DE">
      <w:pPr>
        <w:widowControl w:val="0"/>
        <w:autoSpaceDE w:val="0"/>
        <w:autoSpaceDN w:val="0"/>
        <w:spacing w:after="0" w:line="240" w:lineRule="auto"/>
        <w:rPr>
          <w:rFonts w:ascii="Times New Roman" w:eastAsia="Times-Roman" w:hAnsi="Times New Roman" w:cs="Times New Roman"/>
          <w:sz w:val="23"/>
          <w:szCs w:val="23"/>
        </w:rPr>
      </w:pPr>
    </w:p>
    <w:p w14:paraId="05C0B62C" w14:textId="1C64307A" w:rsidR="003D167D" w:rsidRPr="00104E1B" w:rsidRDefault="003D167D" w:rsidP="003D1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>СОГЛАСИ</w:t>
      </w:r>
      <w:r w:rsidR="001A3E8C">
        <w:rPr>
          <w:rFonts w:ascii="Times New Roman" w:eastAsia="Times-Roman" w:hAnsi="Times New Roman" w:cs="Times New Roman"/>
          <w:sz w:val="23"/>
          <w:szCs w:val="23"/>
        </w:rPr>
        <w:t>Е</w:t>
      </w:r>
    </w:p>
    <w:p w14:paraId="4D19773F" w14:textId="77777777" w:rsidR="003D167D" w:rsidRPr="00104E1B" w:rsidRDefault="003D167D" w:rsidP="003D16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-Roman" w:hAnsi="Times New Roman" w:cs="Times New Roman"/>
          <w:sz w:val="23"/>
          <w:szCs w:val="23"/>
          <w:vertAlign w:val="superscript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на </w:t>
      </w:r>
      <w:r>
        <w:rPr>
          <w:rFonts w:ascii="Times New Roman" w:eastAsia="Times-Roman" w:hAnsi="Times New Roman" w:cs="Times New Roman"/>
          <w:sz w:val="23"/>
          <w:szCs w:val="23"/>
        </w:rPr>
        <w:t>передачу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 персональных данных </w:t>
      </w:r>
      <w:r>
        <w:rPr>
          <w:rFonts w:ascii="Times New Roman" w:eastAsia="Times-Roman" w:hAnsi="Times New Roman" w:cs="Times New Roman"/>
          <w:sz w:val="23"/>
          <w:szCs w:val="23"/>
        </w:rPr>
        <w:t>субъекта персональных данных третьему лицу</w:t>
      </w:r>
    </w:p>
    <w:p w14:paraId="65008DBE" w14:textId="77777777" w:rsidR="003D167D" w:rsidRPr="00104E1B" w:rsidRDefault="003D167D" w:rsidP="003D167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3"/>
          <w:szCs w:val="23"/>
        </w:rPr>
      </w:pPr>
      <w:r w:rsidRPr="00104E1B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3D167D" w:rsidRPr="00104E1B" w14:paraId="08DCADEF" w14:textId="77777777" w:rsidTr="00FD13C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14A9467" w14:textId="77777777" w:rsidR="003D167D" w:rsidRPr="00104E1B" w:rsidRDefault="003D167D" w:rsidP="00FD13CC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Я,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</w:tcPr>
          <w:p w14:paraId="052C2038" w14:textId="77777777" w:rsidR="003D167D" w:rsidRPr="00104E1B" w:rsidRDefault="003D167D" w:rsidP="00FD13CC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</w:tc>
      </w:tr>
    </w:tbl>
    <w:p w14:paraId="15095609" w14:textId="77777777" w:rsidR="003D167D" w:rsidRPr="00104E1B" w:rsidRDefault="003D167D" w:rsidP="003D167D">
      <w:pPr>
        <w:tabs>
          <w:tab w:val="left" w:pos="4125"/>
        </w:tabs>
        <w:spacing w:line="240" w:lineRule="auto"/>
        <w:jc w:val="center"/>
        <w:rPr>
          <w:rFonts w:ascii="Times New Roman" w:eastAsia="Times-Roman" w:hAnsi="Times New Roman" w:cs="Times New Roman"/>
          <w:szCs w:val="20"/>
          <w:vertAlign w:val="superscript"/>
        </w:rPr>
      </w:pPr>
      <w:r w:rsidRPr="00104E1B">
        <w:rPr>
          <w:rFonts w:ascii="Times New Roman" w:eastAsia="Times-Roman" w:hAnsi="Times New Roman" w:cs="Times New Roman"/>
          <w:szCs w:val="20"/>
          <w:vertAlign w:val="superscript"/>
        </w:rPr>
        <w:t>(фамилия, имя, отчество (последнее – 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6260"/>
      </w:tblGrid>
      <w:tr w:rsidR="003D167D" w:rsidRPr="00104E1B" w14:paraId="52CCD26F" w14:textId="77777777" w:rsidTr="00FD13CC">
        <w:trPr>
          <w:trHeight w:val="340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22365131" w14:textId="77777777" w:rsidR="003D167D" w:rsidRPr="00104E1B" w:rsidRDefault="003D167D" w:rsidP="00FD13CC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проживающий(</w:t>
            </w:r>
            <w:proofErr w:type="spellStart"/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ая</w:t>
            </w:r>
            <w:proofErr w:type="spellEnd"/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) по адресу:</w:t>
            </w:r>
          </w:p>
        </w:tc>
        <w:tc>
          <w:tcPr>
            <w:tcW w:w="6260" w:type="dxa"/>
            <w:tcBorders>
              <w:top w:val="nil"/>
              <w:left w:val="nil"/>
              <w:right w:val="nil"/>
            </w:tcBorders>
          </w:tcPr>
          <w:p w14:paraId="18D587F0" w14:textId="77777777" w:rsidR="003D167D" w:rsidRPr="00104E1B" w:rsidRDefault="003D167D" w:rsidP="00FD13CC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16B1DAC5" w14:textId="77777777" w:rsidR="003D167D" w:rsidRPr="00104E1B" w:rsidRDefault="003D167D" w:rsidP="003D167D">
      <w:pPr>
        <w:rPr>
          <w:rFonts w:ascii="Times New Roman" w:eastAsia="Times-Roman" w:hAnsi="Times New Roman" w:cs="Times New Roman"/>
          <w:sz w:val="12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167D" w:rsidRPr="00104E1B" w14:paraId="07AFE5C9" w14:textId="77777777" w:rsidTr="00FD13CC">
        <w:tc>
          <w:tcPr>
            <w:tcW w:w="9639" w:type="dxa"/>
            <w:tcBorders>
              <w:top w:val="nil"/>
              <w:left w:val="nil"/>
              <w:right w:val="nil"/>
            </w:tcBorders>
          </w:tcPr>
          <w:p w14:paraId="4022875E" w14:textId="77777777" w:rsidR="003D167D" w:rsidRPr="00104E1B" w:rsidRDefault="003D167D" w:rsidP="00FD13CC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04E1B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</w:tc>
      </w:tr>
    </w:tbl>
    <w:p w14:paraId="020F122F" w14:textId="77777777" w:rsidR="003D167D" w:rsidRPr="00104E1B" w:rsidRDefault="003D167D" w:rsidP="003D167D">
      <w:pPr>
        <w:ind w:left="720" w:hanging="720"/>
        <w:jc w:val="center"/>
        <w:rPr>
          <w:rFonts w:ascii="Times New Roman" w:eastAsia="Times-Roman" w:hAnsi="Times New Roman" w:cs="Times New Roman"/>
          <w:szCs w:val="23"/>
          <w:vertAlign w:val="superscript"/>
        </w:rPr>
      </w:pPr>
      <w:r w:rsidRPr="00104E1B">
        <w:rPr>
          <w:rFonts w:ascii="Times New Roman" w:eastAsia="Times-Roman" w:hAnsi="Times New Roman" w:cs="Times New Roman"/>
          <w:szCs w:val="23"/>
          <w:vertAlign w:val="superscript"/>
        </w:rPr>
        <w:t>(указать адрес места жительства)</w:t>
      </w:r>
    </w:p>
    <w:p w14:paraId="582B893D" w14:textId="1BCE244D" w:rsidR="001A3E8C" w:rsidRPr="001A3E8C" w:rsidRDefault="003D167D" w:rsidP="001A3E8C">
      <w:pPr>
        <w:jc w:val="both"/>
        <w:outlineLvl w:val="0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>в соответствии с требованиями статьи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 9 Федерального закона от 27 июля 2006 года № 152-ФЗ «О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>персональных данных», в це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лях определения победителя лотереи, проводимой в рамках выставки 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>RosBuild-2026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, возможности  отправки 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 xml:space="preserve">сообщений </w:t>
      </w:r>
      <w:r w:rsidR="001A3E8C">
        <w:rPr>
          <w:rFonts w:ascii="Times New Roman" w:eastAsia="Times-Roman" w:hAnsi="Times New Roman" w:cs="Times New Roman"/>
          <w:sz w:val="23"/>
          <w:szCs w:val="23"/>
        </w:rPr>
        <w:t>п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>обедителям о выигрыше,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 предоставлении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 xml:space="preserve"> информации о продукции Организатора,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>Партнеров и проводимых ими мероприятиях, рекламных предложений, а также с целью проведения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>маркетингового анализа и подготовки статистической информации, а также иных целей, необходимых</w:t>
      </w:r>
      <w:r w:rsidR="001A3E8C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="001A3E8C" w:rsidRPr="001A3E8C">
        <w:rPr>
          <w:rFonts w:ascii="Times New Roman" w:eastAsia="Times-Roman" w:hAnsi="Times New Roman" w:cs="Times New Roman"/>
          <w:sz w:val="23"/>
          <w:szCs w:val="23"/>
        </w:rPr>
        <w:t>в соответствии с законодательством Российской Федерации</w:t>
      </w:r>
      <w:r w:rsidR="001A3E8C">
        <w:rPr>
          <w:rFonts w:ascii="Times New Roman" w:eastAsia="Times-Roman" w:hAnsi="Times New Roman" w:cs="Times New Roman"/>
          <w:sz w:val="23"/>
          <w:szCs w:val="23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167D" w:rsidRPr="00104E1B" w14:paraId="052F26D2" w14:textId="77777777" w:rsidTr="001A3E8C">
        <w:trPr>
          <w:trHeight w:val="795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14:paraId="17E1ABD4" w14:textId="77777777" w:rsidR="003D167D" w:rsidRPr="001A3E8C" w:rsidRDefault="003D167D" w:rsidP="00FD13CC">
            <w:pPr>
              <w:rPr>
                <w:rFonts w:ascii="Times New Roman" w:eastAsia="Times-Roman" w:hAnsi="Times New Roman" w:cs="Times New Roman"/>
                <w:b/>
                <w:bCs/>
                <w:sz w:val="23"/>
                <w:szCs w:val="23"/>
              </w:rPr>
            </w:pPr>
            <w:r w:rsidRPr="001A3E8C">
              <w:rPr>
                <w:rFonts w:ascii="Times New Roman" w:eastAsia="Times-Roman" w:hAnsi="Times New Roman" w:cs="Times New Roman"/>
                <w:b/>
                <w:bCs/>
                <w:sz w:val="23"/>
                <w:szCs w:val="23"/>
              </w:rPr>
              <w:t>действуя свободно, своей волей и в своем интересе, даю согласие</w:t>
            </w:r>
          </w:p>
          <w:p w14:paraId="47899BE9" w14:textId="2DA85AEE" w:rsidR="003D167D" w:rsidRPr="00104E1B" w:rsidRDefault="001A3E8C" w:rsidP="007A65F6">
            <w:pPr>
              <w:widowControl w:val="0"/>
              <w:snapToGrid w:val="0"/>
              <w:spacing w:after="0" w:line="240" w:lineRule="auto"/>
              <w:ind w:left="75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Обществу с </w:t>
            </w:r>
            <w:r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ограниченной ответственностью «Грин </w:t>
            </w:r>
            <w:proofErr w:type="spellStart"/>
            <w:r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>Голд</w:t>
            </w:r>
            <w:proofErr w:type="spellEnd"/>
            <w:r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  <w:r w:rsidR="007A65F6"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="007A65F6" w:rsidRPr="007A65F6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 xml:space="preserve">(ИНН </w:t>
            </w:r>
            <w:r w:rsidR="007A65F6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5007060921/ОГРН 1075007004753</w:t>
            </w:r>
            <w:r w:rsidR="007A65F6" w:rsidRPr="007A65F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7A65F6" w:rsidRPr="007A65F6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 xml:space="preserve">расположенное по адресу: </w:t>
            </w:r>
            <w:r w:rsidR="007A65F6" w:rsidRPr="007A65F6">
              <w:rPr>
                <w:rFonts w:ascii="Times New Roman" w:hAnsi="Times New Roman" w:cs="Times New Roman"/>
                <w:iCs/>
                <w:sz w:val="23"/>
                <w:szCs w:val="23"/>
                <w:highlight w:val="yellow"/>
              </w:rPr>
              <w:t>141880, Московская область, Дмитровский район, с. Рогачево,</w:t>
            </w:r>
            <w:r w:rsidR="007A65F6" w:rsidRPr="007A65F6">
              <w:rPr>
                <w:rFonts w:ascii="Times New Roman" w:hAnsi="Times New Roman" w:cs="Times New Roman"/>
                <w:iCs/>
                <w:sz w:val="23"/>
                <w:szCs w:val="23"/>
                <w:highlight w:val="yellow"/>
              </w:rPr>
              <w:t xml:space="preserve"> </w:t>
            </w:r>
            <w:r w:rsidR="007A65F6" w:rsidRPr="007A65F6">
              <w:rPr>
                <w:rFonts w:ascii="Times New Roman" w:hAnsi="Times New Roman" w:cs="Times New Roman"/>
                <w:iCs/>
                <w:sz w:val="23"/>
                <w:szCs w:val="23"/>
                <w:highlight w:val="yellow"/>
              </w:rPr>
              <w:t>пл. Осипова, д.12</w:t>
            </w:r>
            <w:r w:rsidR="00367152">
              <w:rPr>
                <w:rFonts w:ascii="Times New Roman" w:hAnsi="Times New Roman" w:cs="Times New Roman"/>
                <w:iCs/>
                <w:sz w:val="23"/>
                <w:szCs w:val="23"/>
              </w:rPr>
              <w:t>)</w:t>
            </w:r>
          </w:p>
        </w:tc>
      </w:tr>
    </w:tbl>
    <w:p w14:paraId="7CF0EC59" w14:textId="77777777" w:rsidR="00645ECE" w:rsidRPr="00104E1B" w:rsidRDefault="00645ECE" w:rsidP="00645ECE">
      <w:pPr>
        <w:ind w:left="720" w:hanging="720"/>
        <w:jc w:val="center"/>
        <w:rPr>
          <w:rFonts w:ascii="Times New Roman" w:eastAsia="Times-Roman" w:hAnsi="Times New Roman" w:cs="Times New Roman"/>
          <w:sz w:val="16"/>
          <w:szCs w:val="20"/>
        </w:rPr>
      </w:pPr>
      <w:r w:rsidRPr="00104E1B">
        <w:rPr>
          <w:rFonts w:ascii="Times New Roman" w:eastAsia="Times-Roman" w:hAnsi="Times New Roman" w:cs="Times New Roman"/>
          <w:sz w:val="16"/>
          <w:szCs w:val="20"/>
        </w:rPr>
        <w:t xml:space="preserve">(указать </w:t>
      </w:r>
      <w:r>
        <w:rPr>
          <w:rFonts w:ascii="Times New Roman" w:eastAsia="Times-Roman" w:hAnsi="Times New Roman" w:cs="Times New Roman"/>
          <w:sz w:val="16"/>
          <w:szCs w:val="20"/>
        </w:rPr>
        <w:t xml:space="preserve">ФИО (адрес пребывания) или </w:t>
      </w:r>
      <w:r w:rsidRPr="00104E1B">
        <w:rPr>
          <w:rFonts w:ascii="Times New Roman" w:eastAsia="Times-Roman" w:hAnsi="Times New Roman" w:cs="Times New Roman"/>
          <w:sz w:val="16"/>
          <w:szCs w:val="20"/>
        </w:rPr>
        <w:t xml:space="preserve">полное наименование </w:t>
      </w:r>
      <w:r w:rsidRPr="00104E1B">
        <w:rPr>
          <w:rFonts w:ascii="Times New Roman" w:eastAsia="Times-Roman" w:hAnsi="Times New Roman" w:cs="Times New Roman"/>
          <w:sz w:val="16"/>
          <w:szCs w:val="16"/>
        </w:rPr>
        <w:t>организации</w:t>
      </w:r>
      <w:r>
        <w:rPr>
          <w:rFonts w:ascii="Times New Roman" w:eastAsia="Times-Roman" w:hAnsi="Times New Roman" w:cs="Times New Roman"/>
          <w:sz w:val="16"/>
          <w:szCs w:val="20"/>
        </w:rPr>
        <w:t xml:space="preserve"> (</w:t>
      </w:r>
      <w:r w:rsidRPr="00104E1B">
        <w:rPr>
          <w:rFonts w:ascii="Times New Roman" w:eastAsia="Times-Roman" w:hAnsi="Times New Roman" w:cs="Times New Roman"/>
          <w:sz w:val="16"/>
          <w:szCs w:val="20"/>
        </w:rPr>
        <w:t>юридический адрес)</w:t>
      </w:r>
      <w:r>
        <w:rPr>
          <w:rFonts w:ascii="Times New Roman" w:eastAsia="Times-Roman" w:hAnsi="Times New Roman" w:cs="Times New Roman"/>
          <w:sz w:val="16"/>
          <w:szCs w:val="20"/>
        </w:rPr>
        <w:t>)</w:t>
      </w:r>
    </w:p>
    <w:p w14:paraId="41A81D06" w14:textId="36FA8857" w:rsidR="003D167D" w:rsidRPr="007A65F6" w:rsidRDefault="003D167D" w:rsidP="003D167D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 xml:space="preserve">на передачу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3D167D" w:rsidRPr="007A65F6" w14:paraId="48360801" w14:textId="77777777" w:rsidTr="00FD13CC">
        <w:trPr>
          <w:trHeight w:val="275"/>
        </w:trPr>
        <w:tc>
          <w:tcPr>
            <w:tcW w:w="9674" w:type="dxa"/>
            <w:tcBorders>
              <w:top w:val="nil"/>
              <w:left w:val="nil"/>
              <w:right w:val="nil"/>
            </w:tcBorders>
          </w:tcPr>
          <w:p w14:paraId="696E5169" w14:textId="3A75A29A" w:rsidR="003D167D" w:rsidRPr="007A65F6" w:rsidRDefault="001A3E8C" w:rsidP="001A3E8C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>Обществу с ограниченной ответственностью «РОБИНЗОН-МАФ»</w:t>
            </w:r>
            <w:r w:rsidR="003D167D"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7A65F6" w:rsidRPr="007A65F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A65F6" w:rsidRPr="00367152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(</w:t>
            </w:r>
            <w:r w:rsidR="007A65F6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ИНН 7801709225/ОГРН 1227800019303</w:t>
            </w:r>
            <w:r w:rsidR="007A65F6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, </w:t>
            </w:r>
            <w:r w:rsidR="007A65F6" w:rsidRPr="00367152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 xml:space="preserve">расположенное по адресу: </w:t>
            </w:r>
            <w:r w:rsidR="007A65F6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192007, г. Санкт-Петербург, </w:t>
            </w:r>
            <w:proofErr w:type="spellStart"/>
            <w:r w:rsidR="007A65F6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вн.тер.г</w:t>
            </w:r>
            <w:proofErr w:type="spellEnd"/>
            <w:r w:rsidR="007A65F6" w:rsidRPr="00367152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. </w:t>
            </w:r>
            <w:r w:rsidR="007A65F6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муниципальный округ </w:t>
            </w:r>
            <w:proofErr w:type="spellStart"/>
            <w:r w:rsidR="007A65F6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Волковское</w:t>
            </w:r>
            <w:proofErr w:type="spellEnd"/>
            <w:r w:rsidR="007A65F6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 xml:space="preserve">, ул. Воронежская, д. 33, литера А, </w:t>
            </w:r>
            <w:proofErr w:type="spellStart"/>
            <w:r w:rsidR="007A65F6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помещ</w:t>
            </w:r>
            <w:proofErr w:type="spellEnd"/>
            <w:r w:rsidR="007A65F6" w:rsidRPr="007A65F6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. 15-Н</w:t>
            </w:r>
            <w:r w:rsidR="007A65F6" w:rsidRPr="007A65F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5BDDE68D" w14:textId="77777777" w:rsidR="003D167D" w:rsidRPr="00104E1B" w:rsidRDefault="003D167D" w:rsidP="003D167D">
      <w:pPr>
        <w:jc w:val="center"/>
        <w:outlineLvl w:val="0"/>
        <w:rPr>
          <w:rFonts w:ascii="Times New Roman" w:eastAsia="Times-Roman" w:hAnsi="Times New Roman" w:cs="Times New Roman"/>
          <w:sz w:val="8"/>
          <w:szCs w:val="23"/>
        </w:rPr>
      </w:pPr>
      <w:r w:rsidRPr="00104E1B">
        <w:rPr>
          <w:rFonts w:ascii="Times New Roman" w:eastAsia="Times-Roman" w:hAnsi="Times New Roman" w:cs="Times New Roman"/>
          <w:sz w:val="16"/>
          <w:szCs w:val="20"/>
        </w:rPr>
        <w:t>(указ</w:t>
      </w:r>
      <w:r>
        <w:rPr>
          <w:rFonts w:ascii="Times New Roman" w:eastAsia="Times-Roman" w:hAnsi="Times New Roman" w:cs="Times New Roman"/>
          <w:sz w:val="16"/>
          <w:szCs w:val="20"/>
        </w:rPr>
        <w:t xml:space="preserve">ать </w:t>
      </w:r>
      <w:r w:rsidRPr="00104E1B">
        <w:rPr>
          <w:rFonts w:ascii="Times New Roman" w:eastAsia="Times-Roman" w:hAnsi="Times New Roman" w:cs="Times New Roman"/>
          <w:sz w:val="16"/>
          <w:szCs w:val="20"/>
        </w:rPr>
        <w:t xml:space="preserve">наименование </w:t>
      </w:r>
      <w:r w:rsidRPr="00104E1B">
        <w:rPr>
          <w:rFonts w:ascii="Times New Roman" w:eastAsia="Times-Roman" w:hAnsi="Times New Roman" w:cs="Times New Roman"/>
          <w:sz w:val="16"/>
          <w:szCs w:val="16"/>
        </w:rPr>
        <w:t>организации</w:t>
      </w:r>
      <w:r>
        <w:rPr>
          <w:rFonts w:ascii="Times New Roman" w:eastAsia="Times-Roman" w:hAnsi="Times New Roman" w:cs="Times New Roman"/>
          <w:sz w:val="16"/>
          <w:szCs w:val="16"/>
        </w:rPr>
        <w:t>, которой передаются персональные данные, ИНН, ОГРН, адрес</w:t>
      </w:r>
      <w:r w:rsidRPr="00104E1B">
        <w:rPr>
          <w:rFonts w:ascii="Times New Roman" w:eastAsia="Times-Roman" w:hAnsi="Times New Roman" w:cs="Times New Roman"/>
          <w:sz w:val="16"/>
          <w:szCs w:val="20"/>
        </w:rPr>
        <w:t>)</w:t>
      </w:r>
    </w:p>
    <w:p w14:paraId="579C2AE7" w14:textId="3ECA3F38" w:rsidR="003D167D" w:rsidRDefault="003D167D" w:rsidP="001A3E8C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16"/>
          <w:szCs w:val="20"/>
        </w:rPr>
      </w:pPr>
      <w:r>
        <w:rPr>
          <w:rFonts w:ascii="Times New Roman" w:eastAsia="Times-Roman" w:hAnsi="Times New Roman" w:cs="Times New Roman"/>
          <w:sz w:val="23"/>
          <w:szCs w:val="23"/>
        </w:rPr>
        <w:t xml:space="preserve">моих персональных </w:t>
      </w:r>
      <w:r w:rsidRPr="00104E1B">
        <w:rPr>
          <w:rFonts w:ascii="Times New Roman" w:eastAsia="Times-Roman" w:hAnsi="Times New Roman" w:cs="Times New Roman"/>
          <w:sz w:val="23"/>
          <w:szCs w:val="23"/>
        </w:rPr>
        <w:t>данных:</w:t>
      </w:r>
    </w:p>
    <w:p w14:paraId="3634266C" w14:textId="537EFBDA" w:rsidR="001A3E8C" w:rsidRPr="001A3E8C" w:rsidRDefault="001A3E8C" w:rsidP="001A3E8C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A3E8C">
        <w:rPr>
          <w:rFonts w:ascii="Times New Roman" w:eastAsia="Times-Roman" w:hAnsi="Times New Roman" w:cs="Times New Roman"/>
          <w:sz w:val="23"/>
          <w:szCs w:val="23"/>
        </w:rPr>
        <w:t>- ФИО</w:t>
      </w:r>
      <w:r w:rsidR="00367152">
        <w:rPr>
          <w:rFonts w:ascii="Times New Roman" w:eastAsia="Times-Roman" w:hAnsi="Times New Roman" w:cs="Times New Roman"/>
          <w:sz w:val="23"/>
          <w:szCs w:val="23"/>
        </w:rPr>
        <w:t>:</w:t>
      </w:r>
      <w:bookmarkStart w:id="0" w:name="_GoBack"/>
      <w:bookmarkEnd w:id="0"/>
    </w:p>
    <w:p w14:paraId="4C1AAED0" w14:textId="222DD632" w:rsidR="001A3E8C" w:rsidRPr="001A3E8C" w:rsidRDefault="001A3E8C" w:rsidP="001A3E8C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A3E8C">
        <w:rPr>
          <w:rFonts w:ascii="Times New Roman" w:eastAsia="Times-Roman" w:hAnsi="Times New Roman" w:cs="Times New Roman"/>
          <w:sz w:val="23"/>
          <w:szCs w:val="23"/>
        </w:rPr>
        <w:t>- номер телефона</w:t>
      </w:r>
      <w:r w:rsidR="00367152">
        <w:rPr>
          <w:rFonts w:ascii="Times New Roman" w:eastAsia="Times-Roman" w:hAnsi="Times New Roman" w:cs="Times New Roman"/>
          <w:sz w:val="23"/>
          <w:szCs w:val="23"/>
        </w:rPr>
        <w:t>;</w:t>
      </w:r>
    </w:p>
    <w:p w14:paraId="36EE0C7A" w14:textId="2215320D" w:rsidR="001A3E8C" w:rsidRPr="00367152" w:rsidRDefault="001A3E8C" w:rsidP="001A3E8C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A3E8C">
        <w:rPr>
          <w:rFonts w:ascii="Times New Roman" w:eastAsia="Times-Roman" w:hAnsi="Times New Roman" w:cs="Times New Roman"/>
          <w:sz w:val="23"/>
          <w:szCs w:val="23"/>
        </w:rPr>
        <w:t xml:space="preserve">- </w:t>
      </w:r>
      <w:r w:rsidRPr="001A3E8C">
        <w:rPr>
          <w:rFonts w:ascii="Times New Roman" w:eastAsia="Times-Roman" w:hAnsi="Times New Roman" w:cs="Times New Roman"/>
          <w:sz w:val="23"/>
          <w:szCs w:val="23"/>
          <w:lang w:val="en-US"/>
        </w:rPr>
        <w:t>email</w:t>
      </w:r>
      <w:r w:rsidR="00367152">
        <w:rPr>
          <w:rFonts w:ascii="Times New Roman" w:eastAsia="Times-Roman" w:hAnsi="Times New Roman" w:cs="Times New Roman"/>
          <w:sz w:val="23"/>
          <w:szCs w:val="23"/>
        </w:rPr>
        <w:t>.</w:t>
      </w:r>
    </w:p>
    <w:p w14:paraId="5A82A2F9" w14:textId="6764E9DE" w:rsidR="006267DE" w:rsidRPr="006267DE" w:rsidRDefault="001D2651" w:rsidP="006267DE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>
        <w:rPr>
          <w:rFonts w:ascii="Times New Roman" w:eastAsia="Times-Roman" w:hAnsi="Times New Roman" w:cs="Times New Roman"/>
          <w:sz w:val="23"/>
          <w:szCs w:val="23"/>
        </w:rPr>
        <w:t>для обработки, совершаемой</w:t>
      </w:r>
      <w:r w:rsidR="003D167D">
        <w:rPr>
          <w:rFonts w:ascii="Times New Roman" w:eastAsia="Times-Roman" w:hAnsi="Times New Roman" w:cs="Times New Roman"/>
          <w:sz w:val="23"/>
          <w:szCs w:val="23"/>
        </w:rPr>
        <w:t xml:space="preserve"> с </w:t>
      </w:r>
      <w:r w:rsidR="003D167D" w:rsidRPr="00104E1B">
        <w:rPr>
          <w:rFonts w:ascii="Times New Roman" w:eastAsia="Times-Roman" w:hAnsi="Times New Roman" w:cs="Times New Roman"/>
          <w:sz w:val="23"/>
          <w:szCs w:val="23"/>
        </w:rPr>
        <w:t xml:space="preserve">использованием средств автоматизации или без использования таких средств, а именно </w:t>
      </w:r>
      <w:r w:rsidR="006267DE">
        <w:rPr>
          <w:rFonts w:ascii="Times New Roman" w:eastAsia="Times-Roman" w:hAnsi="Times New Roman" w:cs="Times New Roman"/>
          <w:sz w:val="23"/>
          <w:szCs w:val="23"/>
        </w:rPr>
        <w:t xml:space="preserve">на </w:t>
      </w:r>
      <w:r w:rsidR="006267DE" w:rsidRPr="006267DE">
        <w:rPr>
          <w:rFonts w:ascii="Times New Roman" w:eastAsia="Times-Roman" w:hAnsi="Times New Roman" w:cs="Times New Roman"/>
          <w:sz w:val="23"/>
          <w:szCs w:val="23"/>
        </w:rPr>
        <w:t>сбор,</w:t>
      </w:r>
      <w:r w:rsidR="006267DE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="006267DE" w:rsidRPr="006267DE">
        <w:rPr>
          <w:rFonts w:ascii="Times New Roman" w:eastAsia="Times-Roman" w:hAnsi="Times New Roman" w:cs="Times New Roman"/>
          <w:sz w:val="23"/>
          <w:szCs w:val="23"/>
        </w:rPr>
        <w:t>систематизацию, накопление, хранение, уточнение (обновление, изменение), извлечение,</w:t>
      </w:r>
      <w:r w:rsidR="006267DE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="006267DE" w:rsidRPr="006267DE">
        <w:rPr>
          <w:rFonts w:ascii="Times New Roman" w:eastAsia="Times-Roman" w:hAnsi="Times New Roman" w:cs="Times New Roman"/>
          <w:sz w:val="23"/>
          <w:szCs w:val="23"/>
        </w:rPr>
        <w:t>использование, обезличивание, блокирование,</w:t>
      </w:r>
      <w:r w:rsidR="006267DE">
        <w:rPr>
          <w:rFonts w:ascii="Times New Roman" w:eastAsia="Times-Roman" w:hAnsi="Times New Roman" w:cs="Times New Roman"/>
          <w:sz w:val="23"/>
          <w:szCs w:val="23"/>
        </w:rPr>
        <w:t xml:space="preserve"> </w:t>
      </w:r>
      <w:r w:rsidR="006267DE" w:rsidRPr="006267DE">
        <w:rPr>
          <w:rFonts w:ascii="Times New Roman" w:eastAsia="Times-Roman" w:hAnsi="Times New Roman" w:cs="Times New Roman"/>
          <w:sz w:val="23"/>
          <w:szCs w:val="23"/>
        </w:rPr>
        <w:t>удаление, уничтожение</w:t>
      </w:r>
      <w:r w:rsidR="006267DE">
        <w:rPr>
          <w:rFonts w:ascii="Times New Roman" w:eastAsia="Times-Roman" w:hAnsi="Times New Roman" w:cs="Times New Roman"/>
          <w:sz w:val="23"/>
          <w:szCs w:val="23"/>
        </w:rPr>
        <w:t xml:space="preserve"> персональных данных.</w:t>
      </w:r>
    </w:p>
    <w:p w14:paraId="66C7A3A1" w14:textId="01F5F446" w:rsidR="003D167D" w:rsidRPr="00104E1B" w:rsidRDefault="003D167D" w:rsidP="006267DE">
      <w:pPr>
        <w:widowControl w:val="0"/>
        <w:autoSpaceDE w:val="0"/>
        <w:autoSpaceDN w:val="0"/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>Подтверждаю, что ознакомлен(а) с основными положениями Федерального закона от 27.07.2006 № 152-ФЗ «О персональных данных», права и обязанности в области защиты персональных данных мне разъяснены.</w:t>
      </w:r>
    </w:p>
    <w:p w14:paraId="13DD54D9" w14:textId="7793D9CB" w:rsidR="003D167D" w:rsidRPr="00104E1B" w:rsidRDefault="003D167D" w:rsidP="006267DE">
      <w:pPr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 xml:space="preserve">Настоящее согласие действует до истечения определяемых в соответствии с законодательством Российской Федерации сроков хранения персональных данных. </w:t>
      </w:r>
    </w:p>
    <w:p w14:paraId="2D0CB7E3" w14:textId="77777777" w:rsidR="003D167D" w:rsidRDefault="003D167D" w:rsidP="006267DE">
      <w:pPr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</w:rPr>
        <w:t>Оставляю за собой право отзыва данного согласия по моему письменному заявлению.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2694"/>
        <w:gridCol w:w="283"/>
        <w:gridCol w:w="3538"/>
      </w:tblGrid>
      <w:tr w:rsidR="003D167D" w:rsidRPr="00104E1B" w14:paraId="565452D9" w14:textId="77777777" w:rsidTr="00FD13CC">
        <w:tc>
          <w:tcPr>
            <w:tcW w:w="2547" w:type="dxa"/>
            <w:tcBorders>
              <w:top w:val="nil"/>
              <w:left w:val="nil"/>
              <w:right w:val="nil"/>
            </w:tcBorders>
          </w:tcPr>
          <w:p w14:paraId="5BF75C00" w14:textId="77777777" w:rsidR="003D167D" w:rsidRPr="00104E1B" w:rsidRDefault="003D167D" w:rsidP="00FD13CC">
            <w:pPr>
              <w:jc w:val="both"/>
              <w:rPr>
                <w:rFonts w:ascii="Times New Roman" w:eastAsia="Calibri" w:hAnsi="Times New Roman" w:cs="Times New Roman"/>
                <w:sz w:val="2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91525A" w14:textId="77777777" w:rsidR="003D167D" w:rsidRPr="00104E1B" w:rsidRDefault="003D167D" w:rsidP="00FD13CC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5111252E" w14:textId="77777777" w:rsidR="003D167D" w:rsidRPr="00104E1B" w:rsidRDefault="003D167D" w:rsidP="00FD13CC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CC316D" w14:textId="77777777" w:rsidR="003D167D" w:rsidRPr="00104E1B" w:rsidRDefault="003D167D" w:rsidP="00FD13CC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538" w:type="dxa"/>
            <w:tcBorders>
              <w:top w:val="nil"/>
              <w:left w:val="nil"/>
              <w:right w:val="nil"/>
            </w:tcBorders>
          </w:tcPr>
          <w:p w14:paraId="4990E2A9" w14:textId="77777777" w:rsidR="003D167D" w:rsidRPr="00104E1B" w:rsidRDefault="003D167D" w:rsidP="00FD13CC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6CFDE409" w14:textId="3BB9A934" w:rsidR="001D2651" w:rsidRPr="006267DE" w:rsidRDefault="003D167D" w:rsidP="006267DE">
      <w:pPr>
        <w:tabs>
          <w:tab w:val="left" w:pos="4200"/>
          <w:tab w:val="left" w:pos="7365"/>
        </w:tabs>
        <w:jc w:val="both"/>
        <w:rPr>
          <w:rFonts w:ascii="Times New Roman" w:eastAsia="Times-Roman" w:hAnsi="Times New Roman" w:cs="Times New Roman"/>
          <w:sz w:val="23"/>
          <w:szCs w:val="23"/>
        </w:rPr>
      </w:pPr>
      <w:r w:rsidRPr="00104E1B">
        <w:rPr>
          <w:rFonts w:ascii="Times New Roman" w:eastAsia="Times-Roman" w:hAnsi="Times New Roman" w:cs="Times New Roman"/>
          <w:sz w:val="23"/>
          <w:szCs w:val="23"/>
          <w:vertAlign w:val="superscript"/>
        </w:rPr>
        <w:t xml:space="preserve">                          (</w:t>
      </w:r>
      <w:proofErr w:type="gramStart"/>
      <w:r w:rsidRPr="00104E1B">
        <w:rPr>
          <w:rFonts w:ascii="Times New Roman" w:eastAsia="Times-Roman" w:hAnsi="Times New Roman" w:cs="Times New Roman"/>
          <w:sz w:val="23"/>
          <w:szCs w:val="23"/>
          <w:vertAlign w:val="superscript"/>
        </w:rPr>
        <w:t xml:space="preserve">Дата)   </w:t>
      </w:r>
      <w:proofErr w:type="gramEnd"/>
      <w:r w:rsidRPr="00104E1B">
        <w:rPr>
          <w:rFonts w:ascii="Times New Roman" w:eastAsia="Times-Roman" w:hAnsi="Times New Roman" w:cs="Times New Roman"/>
          <w:sz w:val="23"/>
          <w:szCs w:val="23"/>
          <w:vertAlign w:val="superscript"/>
        </w:rPr>
        <w:t xml:space="preserve">                                                          (Подпись)                                                                 (Расшифровка)</w:t>
      </w:r>
    </w:p>
    <w:sectPr w:rsidR="001D2651" w:rsidRPr="006267DE" w:rsidSect="00BF4541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C39"/>
    <w:multiLevelType w:val="hybridMultilevel"/>
    <w:tmpl w:val="16A04CAA"/>
    <w:lvl w:ilvl="0" w:tplc="BBCC15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AF3637"/>
    <w:multiLevelType w:val="hybridMultilevel"/>
    <w:tmpl w:val="9482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3CC9"/>
    <w:multiLevelType w:val="hybridMultilevel"/>
    <w:tmpl w:val="30E8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AD"/>
    <w:rsid w:val="00090BB2"/>
    <w:rsid w:val="00104E1B"/>
    <w:rsid w:val="00155819"/>
    <w:rsid w:val="001A3E8C"/>
    <w:rsid w:val="001C5571"/>
    <w:rsid w:val="001D2651"/>
    <w:rsid w:val="00221BFE"/>
    <w:rsid w:val="00251AA1"/>
    <w:rsid w:val="00285B29"/>
    <w:rsid w:val="002E4159"/>
    <w:rsid w:val="002E6F26"/>
    <w:rsid w:val="002E7005"/>
    <w:rsid w:val="00367152"/>
    <w:rsid w:val="003C08C7"/>
    <w:rsid w:val="003C21D5"/>
    <w:rsid w:val="003D167D"/>
    <w:rsid w:val="003D1F6D"/>
    <w:rsid w:val="004C6A3D"/>
    <w:rsid w:val="004D38EE"/>
    <w:rsid w:val="00537133"/>
    <w:rsid w:val="005D0287"/>
    <w:rsid w:val="00614190"/>
    <w:rsid w:val="006267DE"/>
    <w:rsid w:val="00645ECE"/>
    <w:rsid w:val="00662434"/>
    <w:rsid w:val="006A2E16"/>
    <w:rsid w:val="007537BC"/>
    <w:rsid w:val="0077256D"/>
    <w:rsid w:val="00783DB6"/>
    <w:rsid w:val="007A65F6"/>
    <w:rsid w:val="007D1511"/>
    <w:rsid w:val="007E0170"/>
    <w:rsid w:val="007F3B9B"/>
    <w:rsid w:val="008378B3"/>
    <w:rsid w:val="00846081"/>
    <w:rsid w:val="0086371F"/>
    <w:rsid w:val="008D19BA"/>
    <w:rsid w:val="008F1246"/>
    <w:rsid w:val="008F7162"/>
    <w:rsid w:val="0091791F"/>
    <w:rsid w:val="009D6033"/>
    <w:rsid w:val="009E575E"/>
    <w:rsid w:val="00A67B6C"/>
    <w:rsid w:val="00A821AD"/>
    <w:rsid w:val="00A96DD1"/>
    <w:rsid w:val="00AE22C6"/>
    <w:rsid w:val="00B64184"/>
    <w:rsid w:val="00B674CD"/>
    <w:rsid w:val="00BB164E"/>
    <w:rsid w:val="00BF1312"/>
    <w:rsid w:val="00BF4541"/>
    <w:rsid w:val="00C01CE8"/>
    <w:rsid w:val="00D34F9F"/>
    <w:rsid w:val="00DA37F5"/>
    <w:rsid w:val="00DC5169"/>
    <w:rsid w:val="00E4513F"/>
    <w:rsid w:val="00EA3C8D"/>
    <w:rsid w:val="00EA6811"/>
    <w:rsid w:val="00EA7F59"/>
    <w:rsid w:val="00ED5481"/>
    <w:rsid w:val="00EE13F9"/>
    <w:rsid w:val="00F42F18"/>
    <w:rsid w:val="00F6023B"/>
    <w:rsid w:val="00F713E8"/>
    <w:rsid w:val="00F856DF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7EEF"/>
  <w15:chartTrackingRefBased/>
  <w15:docId w15:val="{93C57528-65ED-41C6-8036-BAECE70E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8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67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Юлия Николаевна</dc:creator>
  <cp:keywords/>
  <dc:description/>
  <cp:lastModifiedBy>Анисимова Лариса Ильинична</cp:lastModifiedBy>
  <cp:revision>24</cp:revision>
  <dcterms:created xsi:type="dcterms:W3CDTF">2023-12-27T07:00:00Z</dcterms:created>
  <dcterms:modified xsi:type="dcterms:W3CDTF">2026-03-02T08:08:00Z</dcterms:modified>
</cp:coreProperties>
</file>